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364CC81" w14:textId="6A3E7FAF" w:rsidR="00C67174" w:rsidRPr="006611CF" w:rsidRDefault="007169DA">
      <w:pPr>
        <w:rPr>
          <w:rFonts w:ascii="Kaiti SC" w:eastAsia="Kaiti SC" w:hAnsi="Kaiti SC"/>
          <w:b/>
          <w:sz w:val="24"/>
        </w:rPr>
      </w:pPr>
      <w:r w:rsidRPr="006611CF">
        <w:rPr>
          <w:rFonts w:ascii="Kaiti SC" w:eastAsia="Kaiti SC" w:hAnsi="Kaiti SC" w:hint="eastAsia"/>
          <w:b/>
          <w:sz w:val="24"/>
        </w:rPr>
        <w:t>申请</w:t>
      </w:r>
      <w:r w:rsidR="00772703" w:rsidRPr="006611CF">
        <w:rPr>
          <w:rFonts w:ascii="Kaiti SC" w:eastAsia="Kaiti SC" w:hAnsi="Kaiti SC" w:hint="eastAsia"/>
          <w:b/>
          <w:sz w:val="24"/>
        </w:rPr>
        <w:t>冻精</w:t>
      </w:r>
      <w:r w:rsidRPr="006611CF">
        <w:rPr>
          <w:rFonts w:ascii="Kaiti SC" w:eastAsia="Kaiti SC" w:hAnsi="Kaiti SC" w:hint="eastAsia"/>
          <w:b/>
          <w:sz w:val="24"/>
        </w:rPr>
        <w:t>的</w:t>
      </w:r>
      <w:r w:rsidR="00772703" w:rsidRPr="006611CF">
        <w:rPr>
          <w:rFonts w:ascii="Kaiti SC" w:eastAsia="Kaiti SC" w:hAnsi="Kaiti SC" w:hint="eastAsia"/>
          <w:b/>
          <w:sz w:val="24"/>
        </w:rPr>
        <w:t>公鼠</w:t>
      </w:r>
      <w:r w:rsidRPr="006611CF">
        <w:rPr>
          <w:rFonts w:ascii="Kaiti SC" w:eastAsia="Kaiti SC" w:hAnsi="Kaiti SC" w:hint="eastAsia"/>
          <w:b/>
          <w:sz w:val="24"/>
        </w:rPr>
        <w:t>需满足以下</w:t>
      </w:r>
      <w:r w:rsidR="00BE414B" w:rsidRPr="006611CF">
        <w:rPr>
          <w:rFonts w:ascii="Kaiti SC" w:eastAsia="Kaiti SC" w:hAnsi="Kaiti SC" w:hint="eastAsia"/>
          <w:b/>
          <w:sz w:val="24"/>
        </w:rPr>
        <w:t>要求</w:t>
      </w:r>
      <w:r w:rsidR="00772703" w:rsidRPr="006611CF">
        <w:rPr>
          <w:rFonts w:ascii="Kaiti SC" w:eastAsia="Kaiti SC" w:hAnsi="Kaiti SC" w:hint="eastAsia"/>
          <w:b/>
          <w:sz w:val="24"/>
        </w:rPr>
        <w:t>：</w:t>
      </w:r>
    </w:p>
    <w:p w14:paraId="3D063EB7" w14:textId="7AB53E34" w:rsidR="00FA514F" w:rsidRPr="006611CF" w:rsidRDefault="00FA514F" w:rsidP="006611CF">
      <w:pPr>
        <w:spacing w:line="480" w:lineRule="auto"/>
        <w:ind w:left="240" w:hangingChars="100" w:hanging="240"/>
        <w:rPr>
          <w:rFonts w:ascii="Kaiti SC" w:eastAsia="Kaiti SC" w:hAnsi="Kaiti SC"/>
          <w:b/>
          <w:sz w:val="24"/>
        </w:rPr>
      </w:pPr>
      <w:r w:rsidRPr="006611CF">
        <w:rPr>
          <w:rFonts w:ascii="Kaiti SC" w:eastAsia="Kaiti SC" w:hAnsi="Kaiti SC" w:hint="eastAsia"/>
          <w:b/>
          <w:sz w:val="24"/>
        </w:rPr>
        <w:t>1</w:t>
      </w:r>
      <w:r w:rsidR="006611CF" w:rsidRPr="006611CF">
        <w:rPr>
          <w:rFonts w:ascii="Kaiti SC" w:eastAsia="Kaiti SC" w:hAnsi="Kaiti SC"/>
          <w:b/>
          <w:sz w:val="24"/>
        </w:rPr>
        <w:t>.</w:t>
      </w:r>
      <w:r w:rsidR="000609E0">
        <w:rPr>
          <w:rFonts w:ascii="Kaiti SC" w:eastAsia="Kaiti SC" w:hAnsi="Kaiti SC"/>
          <w:b/>
          <w:sz w:val="24"/>
        </w:rPr>
        <w:t xml:space="preserve"> </w:t>
      </w:r>
      <w:r w:rsidRPr="006611CF">
        <w:rPr>
          <w:rFonts w:ascii="Kaiti SC" w:eastAsia="Kaiti SC" w:hAnsi="Kaiti SC" w:hint="eastAsia"/>
          <w:b/>
          <w:sz w:val="24"/>
        </w:rPr>
        <w:t>品系：F</w:t>
      </w:r>
      <w:r w:rsidRPr="006611CF">
        <w:rPr>
          <w:rFonts w:ascii="Kaiti SC" w:eastAsia="Kaiti SC" w:hAnsi="Kaiti SC"/>
          <w:b/>
          <w:sz w:val="24"/>
        </w:rPr>
        <w:t xml:space="preserve">VB </w:t>
      </w:r>
      <w:r w:rsidR="00A11271" w:rsidRPr="006611CF">
        <w:rPr>
          <w:rFonts w:ascii="Kaiti SC" w:eastAsia="Kaiti SC" w:hAnsi="Kaiti SC"/>
          <w:b/>
          <w:sz w:val="24"/>
        </w:rPr>
        <w:t>/</w:t>
      </w:r>
      <w:r w:rsidRPr="006611CF">
        <w:rPr>
          <w:rFonts w:ascii="Kaiti SC" w:eastAsia="Kaiti SC" w:hAnsi="Kaiti SC"/>
          <w:b/>
          <w:sz w:val="24"/>
        </w:rPr>
        <w:t xml:space="preserve"> C57</w:t>
      </w:r>
      <w:r w:rsidRPr="006611CF">
        <w:rPr>
          <w:rFonts w:ascii="Kaiti SC" w:eastAsia="Kaiti SC" w:hAnsi="Kaiti SC" w:hint="eastAsia"/>
          <w:b/>
          <w:sz w:val="24"/>
        </w:rPr>
        <w:t xml:space="preserve"> </w:t>
      </w:r>
      <w:r w:rsidR="002769FD">
        <w:rPr>
          <w:rFonts w:ascii="Kaiti SC" w:eastAsia="Kaiti SC" w:hAnsi="Kaiti SC"/>
          <w:b/>
          <w:sz w:val="24"/>
        </w:rPr>
        <w:t>/</w:t>
      </w:r>
      <w:r w:rsidR="002769FD" w:rsidRPr="002769FD">
        <w:rPr>
          <w:rFonts w:ascii="Kaiti SC" w:eastAsia="Kaiti SC" w:hAnsi="Kaiti SC"/>
          <w:b/>
          <w:sz w:val="24"/>
        </w:rPr>
        <w:t>BALB/C</w:t>
      </w:r>
      <w:r w:rsidR="006611CF" w:rsidRPr="006611CF">
        <w:rPr>
          <w:rFonts w:ascii="Kaiti SC" w:eastAsia="Kaiti SC" w:hAnsi="Kaiti SC" w:hint="eastAsia"/>
          <w:b/>
          <w:sz w:val="24"/>
        </w:rPr>
        <w:t>，仅支持以上</w:t>
      </w:r>
      <w:r w:rsidR="00E635A4">
        <w:rPr>
          <w:rFonts w:ascii="Kaiti SC" w:eastAsia="Kaiti SC" w:hAnsi="Kaiti SC" w:hint="eastAsia"/>
          <w:b/>
          <w:sz w:val="24"/>
        </w:rPr>
        <w:t>三</w:t>
      </w:r>
      <w:r w:rsidR="006611CF" w:rsidRPr="006611CF">
        <w:rPr>
          <w:rFonts w:ascii="Kaiti SC" w:eastAsia="Kaiti SC" w:hAnsi="Kaiti SC" w:hint="eastAsia"/>
          <w:b/>
          <w:sz w:val="24"/>
        </w:rPr>
        <w:t>个品系的冻精。</w:t>
      </w:r>
    </w:p>
    <w:p w14:paraId="33A0C1C1" w14:textId="77777777" w:rsidR="00772703" w:rsidRPr="006611CF" w:rsidRDefault="00FA514F" w:rsidP="006D2B1A">
      <w:pPr>
        <w:spacing w:line="480" w:lineRule="auto"/>
        <w:rPr>
          <w:rFonts w:ascii="Kaiti SC" w:eastAsia="Kaiti SC" w:hAnsi="Kaiti SC"/>
          <w:b/>
          <w:sz w:val="24"/>
        </w:rPr>
      </w:pPr>
      <w:r w:rsidRPr="006611CF">
        <w:rPr>
          <w:rFonts w:ascii="Kaiti SC" w:eastAsia="Kaiti SC" w:hAnsi="Kaiti SC"/>
          <w:b/>
          <w:sz w:val="24"/>
        </w:rPr>
        <w:t>2</w:t>
      </w:r>
      <w:r w:rsidR="00772703" w:rsidRPr="006611CF">
        <w:rPr>
          <w:rFonts w:ascii="Kaiti SC" w:eastAsia="Kaiti SC" w:hAnsi="Kaiti SC"/>
          <w:b/>
          <w:sz w:val="24"/>
        </w:rPr>
        <w:t xml:space="preserve">. </w:t>
      </w:r>
      <w:r w:rsidR="00772703" w:rsidRPr="006611CF">
        <w:rPr>
          <w:rFonts w:ascii="Kaiti SC" w:eastAsia="Kaiti SC" w:hAnsi="Kaiti SC" w:hint="eastAsia"/>
          <w:b/>
          <w:sz w:val="24"/>
        </w:rPr>
        <w:t>生育能力正常，</w:t>
      </w:r>
      <w:r w:rsidR="00821D6C" w:rsidRPr="006611CF">
        <w:rPr>
          <w:rFonts w:ascii="Kaiti SC" w:eastAsia="Kaiti SC" w:hAnsi="Kaiti SC" w:hint="eastAsia"/>
          <w:b/>
          <w:sz w:val="24"/>
        </w:rPr>
        <w:t>最好</w:t>
      </w:r>
      <w:r w:rsidR="00772703" w:rsidRPr="006611CF">
        <w:rPr>
          <w:rFonts w:ascii="Kaiti SC" w:eastAsia="Kaiti SC" w:hAnsi="Kaiti SC" w:hint="eastAsia"/>
          <w:b/>
          <w:sz w:val="24"/>
        </w:rPr>
        <w:t>有过生育记录。</w:t>
      </w:r>
    </w:p>
    <w:p w14:paraId="3935E9B2" w14:textId="77777777" w:rsidR="00E740A6" w:rsidRDefault="003607DD" w:rsidP="00FA15A0">
      <w:pPr>
        <w:spacing w:line="480" w:lineRule="auto"/>
        <w:ind w:left="240" w:hangingChars="100" w:hanging="240"/>
        <w:rPr>
          <w:rFonts w:ascii="Kaiti SC" w:eastAsia="Kaiti SC" w:hAnsi="Kaiti SC"/>
          <w:b/>
          <w:sz w:val="24"/>
        </w:rPr>
      </w:pPr>
      <w:r w:rsidRPr="006611CF">
        <w:rPr>
          <w:rFonts w:ascii="Kaiti SC" w:eastAsia="Kaiti SC" w:hAnsi="Kaiti SC"/>
          <w:b/>
          <w:sz w:val="24"/>
        </w:rPr>
        <w:t>3</w:t>
      </w:r>
      <w:r w:rsidR="00772703" w:rsidRPr="006611CF">
        <w:rPr>
          <w:rFonts w:ascii="Kaiti SC" w:eastAsia="Kaiti SC" w:hAnsi="Kaiti SC"/>
          <w:b/>
          <w:sz w:val="24"/>
        </w:rPr>
        <w:t xml:space="preserve">. </w:t>
      </w:r>
      <w:r w:rsidR="00FA15A0">
        <w:rPr>
          <w:rFonts w:ascii="Kaiti SC" w:eastAsia="Kaiti SC" w:hAnsi="Kaiti SC" w:hint="eastAsia"/>
          <w:b/>
          <w:sz w:val="24"/>
        </w:rPr>
        <w:t>鼠龄：</w:t>
      </w:r>
      <w:r w:rsidR="00772703" w:rsidRPr="006611CF">
        <w:rPr>
          <w:rFonts w:ascii="Kaiti SC" w:eastAsia="Kaiti SC" w:hAnsi="Kaiti SC"/>
          <w:b/>
          <w:sz w:val="24"/>
        </w:rPr>
        <w:t>3-6</w:t>
      </w:r>
      <w:r w:rsidR="00772703" w:rsidRPr="006611CF">
        <w:rPr>
          <w:rFonts w:ascii="Kaiti SC" w:eastAsia="Kaiti SC" w:hAnsi="Kaiti SC" w:hint="eastAsia"/>
          <w:b/>
          <w:sz w:val="24"/>
        </w:rPr>
        <w:t>月龄公鼠</w:t>
      </w:r>
      <w:r w:rsidR="00E740A6">
        <w:rPr>
          <w:rFonts w:ascii="Kaiti SC" w:eastAsia="Kaiti SC" w:hAnsi="Kaiti SC" w:hint="eastAsia"/>
          <w:b/>
          <w:sz w:val="24"/>
        </w:rPr>
        <w:t>，正处在生育的鼎盛</w:t>
      </w:r>
      <w:r w:rsidR="00AE61AC">
        <w:rPr>
          <w:rFonts w:ascii="Kaiti SC" w:eastAsia="Kaiti SC" w:hAnsi="Kaiti SC" w:hint="eastAsia"/>
          <w:b/>
          <w:sz w:val="24"/>
        </w:rPr>
        <w:t>期。</w:t>
      </w:r>
    </w:p>
    <w:p w14:paraId="667F1C9C" w14:textId="069A523F" w:rsidR="00772703" w:rsidRPr="006611CF" w:rsidRDefault="003607DD" w:rsidP="006D2B1A">
      <w:pPr>
        <w:spacing w:line="480" w:lineRule="auto"/>
        <w:rPr>
          <w:rFonts w:ascii="Kaiti SC" w:eastAsia="Kaiti SC" w:hAnsi="Kaiti SC"/>
          <w:b/>
          <w:sz w:val="24"/>
        </w:rPr>
      </w:pPr>
      <w:r w:rsidRPr="006611CF">
        <w:rPr>
          <w:rFonts w:ascii="Kaiti SC" w:eastAsia="Kaiti SC" w:hAnsi="Kaiti SC"/>
          <w:b/>
          <w:sz w:val="24"/>
        </w:rPr>
        <w:t>4</w:t>
      </w:r>
      <w:r w:rsidR="00772703" w:rsidRPr="006611CF">
        <w:rPr>
          <w:rFonts w:ascii="Kaiti SC" w:eastAsia="Kaiti SC" w:hAnsi="Kaiti SC"/>
          <w:b/>
          <w:sz w:val="24"/>
        </w:rPr>
        <w:t xml:space="preserve">. </w:t>
      </w:r>
      <w:r w:rsidR="00772703" w:rsidRPr="006611CF">
        <w:rPr>
          <w:rFonts w:ascii="Kaiti SC" w:eastAsia="Kaiti SC" w:hAnsi="Kaiti SC" w:hint="eastAsia"/>
          <w:b/>
          <w:sz w:val="24"/>
        </w:rPr>
        <w:t>冻精前2周不能与母鼠合笼。</w:t>
      </w:r>
      <w:r w:rsidR="0006620A">
        <w:rPr>
          <w:rFonts w:ascii="Kaiti SC" w:eastAsia="Kaiti SC" w:hAnsi="Kaiti SC" w:hint="eastAsia"/>
          <w:b/>
          <w:sz w:val="24"/>
        </w:rPr>
        <w:t>否则</w:t>
      </w:r>
      <w:r w:rsidR="00B76256">
        <w:rPr>
          <w:rFonts w:ascii="Kaiti SC" w:eastAsia="Kaiti SC" w:hAnsi="Kaiti SC" w:hint="eastAsia"/>
          <w:b/>
          <w:sz w:val="24"/>
        </w:rPr>
        <w:t>精子的品系和数量都会降低。</w:t>
      </w:r>
    </w:p>
    <w:p w14:paraId="35797C9E" w14:textId="77777777" w:rsidR="00772703" w:rsidRPr="006611CF" w:rsidRDefault="003607DD" w:rsidP="006D2B1A">
      <w:pPr>
        <w:spacing w:line="480" w:lineRule="auto"/>
        <w:rPr>
          <w:rFonts w:ascii="Kaiti SC" w:eastAsia="Kaiti SC" w:hAnsi="Kaiti SC"/>
          <w:b/>
          <w:sz w:val="24"/>
        </w:rPr>
      </w:pPr>
      <w:r w:rsidRPr="006611CF">
        <w:rPr>
          <w:rFonts w:ascii="Kaiti SC" w:eastAsia="Kaiti SC" w:hAnsi="Kaiti SC"/>
          <w:b/>
          <w:sz w:val="24"/>
        </w:rPr>
        <w:t>5</w:t>
      </w:r>
      <w:r w:rsidR="00772703" w:rsidRPr="006611CF">
        <w:rPr>
          <w:rFonts w:ascii="Kaiti SC" w:eastAsia="Kaiti SC" w:hAnsi="Kaiti SC"/>
          <w:b/>
          <w:sz w:val="24"/>
        </w:rPr>
        <w:t xml:space="preserve">. </w:t>
      </w:r>
      <w:r w:rsidR="00772703" w:rsidRPr="006611CF">
        <w:rPr>
          <w:rFonts w:ascii="Kaiti SC" w:eastAsia="Kaiti SC" w:hAnsi="Kaiti SC" w:hint="eastAsia"/>
          <w:b/>
          <w:sz w:val="24"/>
        </w:rPr>
        <w:t>发育良好，被毛完整，不能有</w:t>
      </w:r>
      <w:r w:rsidR="008D74BB">
        <w:rPr>
          <w:rFonts w:ascii="Kaiti SC" w:eastAsia="Kaiti SC" w:hAnsi="Kaiti SC" w:hint="eastAsia"/>
          <w:b/>
          <w:sz w:val="24"/>
        </w:rPr>
        <w:t>任何</w:t>
      </w:r>
      <w:r w:rsidR="00772703" w:rsidRPr="006611CF">
        <w:rPr>
          <w:rFonts w:ascii="Kaiti SC" w:eastAsia="Kaiti SC" w:hAnsi="Kaiti SC" w:hint="eastAsia"/>
          <w:b/>
          <w:sz w:val="24"/>
        </w:rPr>
        <w:t>外伤</w:t>
      </w:r>
      <w:r w:rsidR="00F67EB5">
        <w:rPr>
          <w:rFonts w:ascii="Kaiti SC" w:eastAsia="Kaiti SC" w:hAnsi="Kaiti SC" w:hint="eastAsia"/>
          <w:b/>
          <w:sz w:val="24"/>
        </w:rPr>
        <w:t>，尤其外生殖器</w:t>
      </w:r>
      <w:r w:rsidR="008D74BB">
        <w:rPr>
          <w:rFonts w:ascii="Kaiti SC" w:eastAsia="Kaiti SC" w:hAnsi="Kaiti SC" w:hint="eastAsia"/>
          <w:b/>
          <w:sz w:val="24"/>
        </w:rPr>
        <w:t>部位</w:t>
      </w:r>
      <w:r w:rsidR="00F67EB5">
        <w:rPr>
          <w:rFonts w:ascii="Kaiti SC" w:eastAsia="Kaiti SC" w:hAnsi="Kaiti SC" w:hint="eastAsia"/>
          <w:b/>
          <w:sz w:val="24"/>
        </w:rPr>
        <w:t>不能有外伤。</w:t>
      </w:r>
    </w:p>
    <w:p w14:paraId="10B5C67A" w14:textId="4EB0E6FE" w:rsidR="00E952A2" w:rsidRPr="006611CF" w:rsidRDefault="003607DD" w:rsidP="0006620A">
      <w:pPr>
        <w:spacing w:line="480" w:lineRule="auto"/>
        <w:rPr>
          <w:rFonts w:ascii="Kaiti SC" w:eastAsia="Kaiti SC" w:hAnsi="Kaiti SC"/>
          <w:b/>
          <w:sz w:val="24"/>
        </w:rPr>
      </w:pPr>
      <w:r w:rsidRPr="006611CF">
        <w:rPr>
          <w:rFonts w:ascii="Kaiti SC" w:eastAsia="Kaiti SC" w:hAnsi="Kaiti SC"/>
          <w:b/>
          <w:sz w:val="24"/>
        </w:rPr>
        <w:t>6</w:t>
      </w:r>
      <w:r w:rsidR="00772703" w:rsidRPr="006611CF">
        <w:rPr>
          <w:rFonts w:ascii="Kaiti SC" w:eastAsia="Kaiti SC" w:hAnsi="Kaiti SC"/>
          <w:b/>
          <w:sz w:val="24"/>
        </w:rPr>
        <w:t xml:space="preserve">. </w:t>
      </w:r>
      <w:r w:rsidR="00772703" w:rsidRPr="006611CF">
        <w:rPr>
          <w:rFonts w:ascii="Kaiti SC" w:eastAsia="Kaiti SC" w:hAnsi="Kaiti SC" w:hint="eastAsia"/>
          <w:b/>
          <w:sz w:val="24"/>
        </w:rPr>
        <w:t>公鼠基因型</w:t>
      </w:r>
      <w:r w:rsidR="0006620A">
        <w:rPr>
          <w:rFonts w:ascii="Kaiti SC" w:eastAsia="Kaiti SC" w:hAnsi="Kaiti SC" w:hint="eastAsia"/>
          <w:b/>
          <w:sz w:val="24"/>
        </w:rPr>
        <w:t>最好为</w:t>
      </w:r>
      <w:r w:rsidR="00772703" w:rsidRPr="006611CF">
        <w:rPr>
          <w:rFonts w:ascii="Kaiti SC" w:eastAsia="Kaiti SC" w:hAnsi="Kaiti SC" w:hint="eastAsia"/>
          <w:b/>
          <w:sz w:val="24"/>
        </w:rPr>
        <w:t>杂和</w:t>
      </w:r>
      <w:r w:rsidR="003F4290" w:rsidRPr="006611CF">
        <w:rPr>
          <w:rFonts w:ascii="Kaiti SC" w:eastAsia="Kaiti SC" w:hAnsi="Kaiti SC" w:hint="eastAsia"/>
          <w:b/>
          <w:sz w:val="24"/>
        </w:rPr>
        <w:t>子</w:t>
      </w:r>
      <w:r w:rsidR="00772703" w:rsidRPr="006611CF">
        <w:rPr>
          <w:rFonts w:ascii="Kaiti SC" w:eastAsia="Kaiti SC" w:hAnsi="Kaiti SC" w:hint="eastAsia"/>
          <w:b/>
          <w:sz w:val="24"/>
        </w:rPr>
        <w:t>。</w:t>
      </w:r>
      <w:r w:rsidR="003F4290" w:rsidRPr="006611CF">
        <w:rPr>
          <w:rFonts w:ascii="Kaiti SC" w:eastAsia="Kaiti SC" w:hAnsi="Kaiti SC" w:hint="eastAsia"/>
          <w:b/>
          <w:sz w:val="24"/>
        </w:rPr>
        <w:t>部分</w:t>
      </w:r>
      <w:r w:rsidRPr="006611CF">
        <w:rPr>
          <w:rFonts w:ascii="Kaiti SC" w:eastAsia="Kaiti SC" w:hAnsi="Kaiti SC" w:hint="eastAsia"/>
          <w:b/>
          <w:sz w:val="24"/>
        </w:rPr>
        <w:t>突变</w:t>
      </w:r>
      <w:r w:rsidR="003F4290" w:rsidRPr="006611CF">
        <w:rPr>
          <w:rFonts w:ascii="Kaiti SC" w:eastAsia="Kaiti SC" w:hAnsi="Kaiti SC" w:hint="eastAsia"/>
          <w:b/>
          <w:sz w:val="24"/>
        </w:rPr>
        <w:t>基因纯合</w:t>
      </w:r>
      <w:r w:rsidRPr="006611CF">
        <w:rPr>
          <w:rFonts w:ascii="Kaiti SC" w:eastAsia="Kaiti SC" w:hAnsi="Kaiti SC" w:hint="eastAsia"/>
          <w:b/>
          <w:sz w:val="24"/>
        </w:rPr>
        <w:t>后</w:t>
      </w:r>
      <w:r w:rsidR="003F4290" w:rsidRPr="006611CF">
        <w:rPr>
          <w:rFonts w:ascii="Kaiti SC" w:eastAsia="Kaiti SC" w:hAnsi="Kaiti SC" w:hint="eastAsia"/>
          <w:b/>
          <w:sz w:val="24"/>
        </w:rPr>
        <w:t>会</w:t>
      </w:r>
      <w:r w:rsidR="00E952A2" w:rsidRPr="006611CF">
        <w:rPr>
          <w:rFonts w:ascii="Kaiti SC" w:eastAsia="Kaiti SC" w:hAnsi="Kaiti SC" w:hint="eastAsia"/>
          <w:b/>
          <w:sz w:val="24"/>
        </w:rPr>
        <w:t>严重</w:t>
      </w:r>
      <w:r w:rsidR="003F4290" w:rsidRPr="006611CF">
        <w:rPr>
          <w:rFonts w:ascii="Kaiti SC" w:eastAsia="Kaiti SC" w:hAnsi="Kaiti SC" w:hint="eastAsia"/>
          <w:b/>
          <w:sz w:val="24"/>
        </w:rPr>
        <w:t>影响雄鼠的生活力和繁殖力，不宜冻存，</w:t>
      </w:r>
      <w:r w:rsidR="00E952A2" w:rsidRPr="006611CF">
        <w:rPr>
          <w:rFonts w:ascii="Kaiti SC" w:eastAsia="Kaiti SC" w:hAnsi="Kaiti SC" w:hint="eastAsia"/>
          <w:b/>
          <w:sz w:val="24"/>
        </w:rPr>
        <w:t>会影响后续的复苏。</w:t>
      </w:r>
      <w:r w:rsidR="0006620A">
        <w:rPr>
          <w:rFonts w:ascii="Kaiti SC" w:eastAsia="Kaiti SC" w:hAnsi="Kaiti SC" w:hint="eastAsia"/>
          <w:b/>
          <w:sz w:val="24"/>
        </w:rPr>
        <w:t>纯合子也可以。</w:t>
      </w:r>
    </w:p>
    <w:sectPr w:rsidR="00E952A2" w:rsidRPr="006611CF" w:rsidSect="009379D0">
      <w:pgSz w:w="11900" w:h="16840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6CFF6F6" w14:textId="77777777" w:rsidR="00C56960" w:rsidRDefault="00C56960" w:rsidP="0006620A">
      <w:r>
        <w:separator/>
      </w:r>
    </w:p>
  </w:endnote>
  <w:endnote w:type="continuationSeparator" w:id="0">
    <w:p w14:paraId="1D4D94B9" w14:textId="77777777" w:rsidR="00C56960" w:rsidRDefault="00C56960" w:rsidP="0006620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Kaiti SC">
    <w:altName w:val="微软雅黑"/>
    <w:charset w:val="86"/>
    <w:family w:val="auto"/>
    <w:pitch w:val="variable"/>
    <w:sig w:usb0="80000287" w:usb1="280F3C52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5C7F80A" w14:textId="77777777" w:rsidR="00C56960" w:rsidRDefault="00C56960" w:rsidP="0006620A">
      <w:r>
        <w:separator/>
      </w:r>
    </w:p>
  </w:footnote>
  <w:footnote w:type="continuationSeparator" w:id="0">
    <w:p w14:paraId="2714C491" w14:textId="77777777" w:rsidR="00C56960" w:rsidRDefault="00C56960" w:rsidP="0006620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72703"/>
    <w:rsid w:val="00042223"/>
    <w:rsid w:val="000609E0"/>
    <w:rsid w:val="0006620A"/>
    <w:rsid w:val="000D402B"/>
    <w:rsid w:val="00223AAE"/>
    <w:rsid w:val="002769FD"/>
    <w:rsid w:val="00330EA2"/>
    <w:rsid w:val="003607DD"/>
    <w:rsid w:val="003A0902"/>
    <w:rsid w:val="003F4290"/>
    <w:rsid w:val="004D241B"/>
    <w:rsid w:val="005145A3"/>
    <w:rsid w:val="0056385A"/>
    <w:rsid w:val="00582ECB"/>
    <w:rsid w:val="0059185B"/>
    <w:rsid w:val="0064374B"/>
    <w:rsid w:val="00645077"/>
    <w:rsid w:val="006611CF"/>
    <w:rsid w:val="006D2B1A"/>
    <w:rsid w:val="007169DA"/>
    <w:rsid w:val="00772703"/>
    <w:rsid w:val="007A1CCE"/>
    <w:rsid w:val="00821D6C"/>
    <w:rsid w:val="008D74BB"/>
    <w:rsid w:val="008E139D"/>
    <w:rsid w:val="009379D0"/>
    <w:rsid w:val="0097621C"/>
    <w:rsid w:val="009904BD"/>
    <w:rsid w:val="009B309F"/>
    <w:rsid w:val="009E3212"/>
    <w:rsid w:val="00A11271"/>
    <w:rsid w:val="00A241E5"/>
    <w:rsid w:val="00A27036"/>
    <w:rsid w:val="00AE61AC"/>
    <w:rsid w:val="00B76256"/>
    <w:rsid w:val="00BD42D2"/>
    <w:rsid w:val="00BE414B"/>
    <w:rsid w:val="00C539CA"/>
    <w:rsid w:val="00C56960"/>
    <w:rsid w:val="00CD3352"/>
    <w:rsid w:val="00D50A50"/>
    <w:rsid w:val="00D54194"/>
    <w:rsid w:val="00D54748"/>
    <w:rsid w:val="00E635A4"/>
    <w:rsid w:val="00E740A6"/>
    <w:rsid w:val="00E952A2"/>
    <w:rsid w:val="00EB596F"/>
    <w:rsid w:val="00F67EB5"/>
    <w:rsid w:val="00F81C18"/>
    <w:rsid w:val="00F91D2F"/>
    <w:rsid w:val="00FA15A0"/>
    <w:rsid w:val="00FA514F"/>
    <w:rsid w:val="00FB6109"/>
    <w:rsid w:val="00FF04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66CE1F7"/>
  <w15:chartTrackingRefBased/>
  <w15:docId w15:val="{1DDCE393-24AC-5142-9C23-B27DDED93B9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06620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06620A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06620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06620A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63</TotalTime>
  <Pages>1</Pages>
  <Words>34</Words>
  <Characters>195</Characters>
  <Application>Microsoft Office Word</Application>
  <DocSecurity>0</DocSecurity>
  <Lines>1</Lines>
  <Paragraphs>1</Paragraphs>
  <ScaleCrop>false</ScaleCrop>
  <Company/>
  <LinksUpToDate>false</LinksUpToDate>
  <CharactersWithSpaces>228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用户</dc:creator>
  <cp:keywords/>
  <dc:description/>
  <cp:lastModifiedBy>lijun liu</cp:lastModifiedBy>
  <cp:revision>74</cp:revision>
  <dcterms:created xsi:type="dcterms:W3CDTF">2024-02-26T06:59:00Z</dcterms:created>
  <dcterms:modified xsi:type="dcterms:W3CDTF">2026-01-29T07:00:00Z</dcterms:modified>
</cp:coreProperties>
</file>